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79492C">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7BDF9A4"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9492C">
              <w:rPr>
                <w:rFonts w:asciiTheme="majorHAnsi" w:eastAsia="Times New Roman" w:hAnsiTheme="majorHAnsi" w:cstheme="majorHAnsi"/>
                <w:b/>
                <w:bCs/>
                <w:color w:val="000000"/>
                <w:sz w:val="26"/>
                <w:szCs w:val="26"/>
                <w:lang w:val="en-US" w:eastAsia="vi-VN"/>
              </w:rPr>
              <w:t>XÂY DỰNG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4065" w:rsidRPr="00ED38EA" w:rsidRDefault="008A406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A4065" w:rsidRPr="00ED38EA" w:rsidRDefault="008A406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F449B10"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w:t>
      </w:r>
      <w:r w:rsidR="008C2D52">
        <w:rPr>
          <w:rFonts w:asciiTheme="majorHAnsi" w:eastAsia="Times New Roman" w:hAnsiTheme="majorHAnsi" w:cstheme="majorHAnsi"/>
          <w:b/>
          <w:bCs/>
          <w:color w:val="000000"/>
          <w:sz w:val="28"/>
          <w:szCs w:val="28"/>
          <w:lang w:val="en-US" w:eastAsia="vi-VN"/>
        </w:rPr>
        <w:t>19-2020</w:t>
      </w:r>
    </w:p>
    <w:p w:rsidR="00545FE4" w:rsidRPr="0079492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9492C" w:rsidRPr="0079492C">
        <w:rPr>
          <w:rFonts w:asciiTheme="majorHAnsi" w:eastAsia="Times New Roman" w:hAnsiTheme="majorHAnsi" w:cstheme="majorHAnsi"/>
          <w:color w:val="000000"/>
          <w:sz w:val="26"/>
          <w:szCs w:val="26"/>
          <w:lang w:val="en-US" w:eastAsia="vi-VN"/>
        </w:rPr>
        <w:t>Trình Minh Phong</w:t>
      </w:r>
    </w:p>
    <w:p w:rsidR="00545FE4" w:rsidRPr="0079492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 xml:space="preserve">Khoa, tổ bộ </w:t>
      </w:r>
      <w:r w:rsidRPr="0079492C">
        <w:rPr>
          <w:rFonts w:asciiTheme="majorHAnsi" w:eastAsia="Times New Roman" w:hAnsiTheme="majorHAnsi" w:cstheme="majorHAnsi"/>
          <w:color w:val="000000"/>
          <w:sz w:val="26"/>
          <w:szCs w:val="26"/>
          <w:lang w:eastAsia="vi-VN"/>
        </w:rPr>
        <w:t>môn: </w:t>
      </w:r>
      <w:r w:rsidR="0079492C" w:rsidRPr="0079492C">
        <w:rPr>
          <w:rFonts w:asciiTheme="majorHAnsi" w:eastAsia="Times New Roman" w:hAnsiTheme="majorHAnsi" w:cstheme="majorHAnsi"/>
          <w:color w:val="000000"/>
          <w:sz w:val="26"/>
          <w:szCs w:val="26"/>
          <w:lang w:val="en-US" w:eastAsia="vi-VN"/>
        </w:rPr>
        <w:t>Xây dựng</w:t>
      </w:r>
    </w:p>
    <w:p w:rsidR="00545FE4" w:rsidRPr="0079492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9492C">
        <w:rPr>
          <w:rFonts w:asciiTheme="majorHAnsi" w:eastAsia="Times New Roman" w:hAnsiTheme="majorHAnsi" w:cstheme="majorHAnsi"/>
          <w:color w:val="000000"/>
          <w:sz w:val="26"/>
          <w:szCs w:val="26"/>
          <w:lang w:eastAsia="vi-VN"/>
        </w:rPr>
        <w:t>Cấp trình độ giảng dạy: </w:t>
      </w:r>
      <w:r w:rsidR="0079492C" w:rsidRPr="0079492C">
        <w:rPr>
          <w:rFonts w:asciiTheme="majorHAnsi" w:eastAsia="Times New Roman" w:hAnsiTheme="majorHAnsi" w:cstheme="majorHAnsi"/>
          <w:color w:val="000000"/>
          <w:sz w:val="26"/>
          <w:szCs w:val="26"/>
          <w:lang w:val="en-US" w:eastAsia="vi-VN"/>
        </w:rPr>
        <w:t>Cao đẳng</w:t>
      </w:r>
    </w:p>
    <w:p w:rsidR="00545FE4" w:rsidRPr="0079492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9492C">
        <w:rPr>
          <w:rFonts w:asciiTheme="majorHAnsi" w:eastAsia="Times New Roman" w:hAnsiTheme="majorHAnsi" w:cstheme="majorHAnsi"/>
          <w:color w:val="000000"/>
          <w:sz w:val="26"/>
          <w:szCs w:val="26"/>
          <w:lang w:eastAsia="vi-VN"/>
        </w:rPr>
        <w:t>Nhiệm vụ được phân công giảng dạy (Lý thuyết, thực hành, tích hợp)</w:t>
      </w:r>
      <w:r w:rsidRPr="0079492C">
        <w:rPr>
          <w:rFonts w:asciiTheme="majorHAnsi" w:eastAsia="Times New Roman" w:hAnsiTheme="majorHAnsi" w:cstheme="majorHAnsi"/>
          <w:color w:val="000000"/>
          <w:sz w:val="26"/>
          <w:szCs w:val="26"/>
          <w:lang w:val="en-US" w:eastAsia="vi-VN"/>
        </w:rPr>
        <w:t xml:space="preserve">: </w:t>
      </w:r>
      <w:r w:rsidR="0079492C" w:rsidRPr="0079492C">
        <w:rPr>
          <w:rFonts w:asciiTheme="majorHAnsi" w:eastAsia="Times New Roman" w:hAnsiTheme="majorHAnsi" w:cstheme="majorHAnsi"/>
          <w:color w:val="000000"/>
          <w:sz w:val="26"/>
          <w:szCs w:val="26"/>
          <w:lang w:val="en-US" w:eastAsia="vi-VN"/>
        </w:rPr>
        <w:t>Lý thuyết</w:t>
      </w:r>
      <w:r w:rsidRPr="0079492C">
        <w:rPr>
          <w:rFonts w:asciiTheme="majorHAnsi" w:eastAsia="Times New Roman" w:hAnsiTheme="majorHAnsi" w:cstheme="majorHAnsi"/>
          <w:color w:val="000000"/>
          <w:sz w:val="26"/>
          <w:szCs w:val="26"/>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19" w:type="pct"/>
            <w:shd w:val="clear" w:color="auto" w:fill="FFFFFF"/>
            <w:vAlign w:val="center"/>
            <w:hideMark/>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8A4065" w:rsidRPr="00576E79"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8A4065" w:rsidRPr="0079492C" w:rsidRDefault="008A4065" w:rsidP="008A4065">
            <w:pPr>
              <w:jc w:val="center"/>
              <w:rPr>
                <w:rFonts w:asciiTheme="majorHAnsi" w:hAnsiTheme="majorHAnsi" w:cstheme="majorHAnsi"/>
                <w:color w:val="000000"/>
                <w:sz w:val="18"/>
                <w:szCs w:val="18"/>
              </w:rPr>
            </w:pPr>
            <w:r w:rsidRPr="0079492C">
              <w:rPr>
                <w:rFonts w:asciiTheme="majorHAnsi" w:hAnsiTheme="majorHAnsi" w:cstheme="majorHAnsi"/>
                <w:color w:val="000000"/>
                <w:sz w:val="18"/>
                <w:szCs w:val="18"/>
              </w:rPr>
              <w:t>- Có bằng Thạc sỹ chuyên ngành xây dựng</w:t>
            </w:r>
          </w:p>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8A4065" w:rsidRPr="00576E79"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8A4065" w:rsidRPr="0079492C" w:rsidRDefault="008A4065" w:rsidP="008A4065">
            <w:pPr>
              <w:jc w:val="center"/>
              <w:rPr>
                <w:rFonts w:asciiTheme="majorHAnsi" w:eastAsia="Times New Roman" w:hAnsiTheme="majorHAnsi" w:cstheme="majorHAnsi"/>
                <w:color w:val="000000"/>
                <w:sz w:val="24"/>
                <w:szCs w:val="24"/>
                <w:lang w:eastAsia="vi-VN"/>
              </w:rPr>
            </w:pPr>
            <w:r w:rsidRPr="0079492C">
              <w:rPr>
                <w:rFonts w:asciiTheme="majorHAnsi" w:hAnsiTheme="majorHAnsi" w:cstheme="majorHAnsi"/>
                <w:color w:val="000000"/>
                <w:sz w:val="18"/>
                <w:szCs w:val="18"/>
              </w:rPr>
              <w:t>- Tham gia hiệu chỉnh chương trình dạy học</w:t>
            </w:r>
          </w:p>
        </w:tc>
        <w:tc>
          <w:tcPr>
            <w:tcW w:w="387"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8A4065" w:rsidRPr="00576E79"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79492C">
              <w:rPr>
                <w:rFonts w:asciiTheme="majorHAnsi" w:eastAsia="Times New Roman" w:hAnsiTheme="majorHAnsi" w:cstheme="majorHAnsi"/>
                <w:color w:val="000000"/>
                <w:sz w:val="18"/>
                <w:szCs w:val="18"/>
                <w:lang w:eastAsia="vi-VN"/>
              </w:rPr>
              <w:t>- Đã có thời gian làm việc thực tế ở doanh nghiệp</w:t>
            </w:r>
          </w:p>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eastAsia="vi-VN"/>
              </w:rPr>
              <w:t>- Có tham gia soạn chương trình</w:t>
            </w:r>
          </w:p>
        </w:tc>
        <w:tc>
          <w:tcPr>
            <w:tcW w:w="387"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8A4065" w:rsidRPr="00576E79"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A4065" w:rsidRPr="008A4065"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8A4065">
              <w:rPr>
                <w:rFonts w:asciiTheme="majorHAnsi" w:eastAsia="Times New Roman" w:hAnsiTheme="majorHAnsi" w:cstheme="majorHAnsi"/>
                <w:color w:val="000000"/>
                <w:sz w:val="18"/>
                <w:szCs w:val="18"/>
                <w:lang w:eastAsia="vi-VN"/>
              </w:rPr>
              <w:t>- Tham gia tham quan, học tập tại các đơn vị sản xuất, kinh doanh có ứng dụng công nghệ mới vào sản xuất… (có xác nhận)</w:t>
            </w:r>
          </w:p>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8A4065">
              <w:rPr>
                <w:rFonts w:asciiTheme="majorHAnsi" w:eastAsia="Times New Roman" w:hAnsiTheme="majorHAnsi" w:cstheme="majorHAnsi"/>
                <w:color w:val="000000"/>
                <w:sz w:val="18"/>
                <w:szCs w:val="18"/>
                <w:lang w:eastAsia="vi-VN"/>
              </w:rPr>
              <w:t>- Tham gia xây xây dựng chương trình, viết giáo trình tài liệu tham khảo.</w:t>
            </w:r>
          </w:p>
        </w:tc>
        <w:tc>
          <w:tcPr>
            <w:tcW w:w="387"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8A4065" w:rsidRPr="00576E79"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8A4065" w:rsidRPr="00576E79"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79492C">
              <w:rPr>
                <w:rFonts w:asciiTheme="majorHAnsi" w:eastAsia="Times New Roman" w:hAnsiTheme="majorHAnsi" w:cstheme="majorHAnsi"/>
                <w:color w:val="000000"/>
                <w:sz w:val="18"/>
                <w:szCs w:val="18"/>
                <w:lang w:eastAsia="vi-VN"/>
              </w:rPr>
              <w:t>- Tham gia giảng dạy ở doanh nghiệp</w:t>
            </w:r>
          </w:p>
        </w:tc>
        <w:tc>
          <w:tcPr>
            <w:tcW w:w="387"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8A4065" w:rsidRPr="0079492C"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19" w:type="pct"/>
            <w:shd w:val="clear" w:color="auto" w:fill="FFFFFF"/>
            <w:vAlign w:val="center"/>
          </w:tcPr>
          <w:p w:rsidR="008A4065"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8A4065" w:rsidRPr="006C3990"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8A4065" w:rsidRPr="007153A0"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chứng chỉ ngoại ngữ bậc 3 (B1)</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8A4065" w:rsidRPr="007153A0"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Đọc hiểu và dịch bài giảng từ tiếng Anh sang tiếng Việt</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8A4065" w:rsidRPr="007153A0"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val="en-US" w:eastAsia="vi-VN"/>
              </w:rPr>
              <w:t xml:space="preserve">- </w:t>
            </w:r>
            <w:r w:rsidRPr="00A46531">
              <w:rPr>
                <w:rFonts w:asciiTheme="majorHAnsi" w:eastAsia="Times New Roman" w:hAnsiTheme="majorHAnsi" w:cstheme="majorHAnsi"/>
                <w:color w:val="000000"/>
                <w:sz w:val="18"/>
                <w:szCs w:val="18"/>
                <w:lang w:eastAsia="vi-VN"/>
              </w:rPr>
              <w:t>Có chứng chỉ nghiệp vụ sư phạm cho giảng viên đại học cao đẳng</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19"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8A4065" w:rsidRPr="007153A0"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ứng dụng CNTT vào trong giảng dạy (phần mềm Autocad)</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gridSpan w:val="2"/>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8A4065">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A4065">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8A4065" w:rsidRPr="007153A0"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chứng chỉ nghiệp vụ sư phạm cho giảng viên đại học cao đẳng</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8A4065" w:rsidRPr="007153A0"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Mới về công tác tại trường từ tháng 5/2020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8A4065" w:rsidRPr="0015486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tham gia xây dựng chương trình môn học</w:t>
            </w:r>
          </w:p>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A46531">
              <w:rPr>
                <w:rFonts w:asciiTheme="majorHAnsi" w:eastAsia="Times New Roman" w:hAnsiTheme="majorHAnsi" w:cstheme="majorHAnsi"/>
                <w:color w:val="000000"/>
                <w:sz w:val="18"/>
                <w:szCs w:val="18"/>
                <w:lang w:eastAsia="vi-VN"/>
              </w:rPr>
              <w:t>- Có kế hoạch giảng dạy cho từng môn học</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8A4065" w:rsidRPr="0015486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giáo án cho các môn dạy được Hội đồng khoa, Tổ chuyên môn thông qua</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8A4065" w:rsidRPr="0015486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giáo án cho các môn dạy được Hội đồng khoa, Tổ chuyên môn thông qua</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8A4065" w:rsidRPr="0015486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Sử dụng đúng, hiệu quả các phương tiện, thiết bị dạy học… theo giáo án đã được duyệt</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8A4065" w:rsidRPr="0015486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8A4065" w:rsidRPr="0015486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8A4065" w:rsidRPr="00FE775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kế hoạch giảng dạy, giáo án cho từng môn học và được Hội đồng Khoa, Tổ chuyên môn đánh giá thông qua;</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8A4065" w:rsidRPr="00FE775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Thực hiện giảng dạy đúng, đủ theo lịch giảng dạy đã được duyệt</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8A4065" w:rsidRPr="00FE775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Kế hoạch giảng dạy, giáo án, bài giảng thể hiện rõ các phương pháp dạy tích cực phát triển năng lực tự học của HSSV</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8A4065" w:rsidRPr="00FE775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GV làm chủ được phòng, lớp học. Sử dụng thành thạo các phương tiện hỗ trợ dạy học.</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8A4065" w:rsidRPr="009B0E1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 xml:space="preserve">  </w:t>
            </w:r>
            <w:r w:rsidRPr="00A46531">
              <w:rPr>
                <w:rFonts w:asciiTheme="majorHAnsi" w:eastAsia="Times New Roman" w:hAnsiTheme="majorHAnsi" w:cstheme="majorHAnsi"/>
                <w:color w:val="000000"/>
                <w:sz w:val="18"/>
                <w:szCs w:val="18"/>
                <w:lang w:eastAsia="vi-VN"/>
              </w:rPr>
              <w:t>- Thực hiện đánh giá đúng theo đề cương chi tiết môn học.</w:t>
            </w:r>
          </w:p>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Thực hiện đúng, đủ và kịp thời các công cụ phương pháp đánh giá để đăng ký hình thức đánh gi</w:t>
            </w:r>
            <w:r>
              <w:rPr>
                <w:rFonts w:asciiTheme="majorHAnsi" w:eastAsia="Times New Roman" w:hAnsiTheme="majorHAnsi" w:cstheme="majorHAnsi"/>
                <w:color w:val="000000"/>
                <w:sz w:val="18"/>
                <w:szCs w:val="18"/>
                <w:lang w:eastAsia="vi-VN"/>
              </w:rPr>
              <w:t xml:space="preserve">á từ đầu năm học. </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quả kiểm tra, đánh giá để điều chỉnh </w:t>
            </w:r>
            <w:r w:rsidRPr="00D4731D">
              <w:rPr>
                <w:rFonts w:asciiTheme="majorHAnsi" w:hAnsiTheme="majorHAnsi" w:cstheme="majorHAnsi"/>
                <w:color w:val="000000"/>
                <w:sz w:val="18"/>
                <w:szCs w:val="18"/>
                <w:shd w:val="clear" w:color="auto" w:fill="FFFFFF"/>
              </w:rPr>
              <w:lastRenderedPageBreak/>
              <w:t>hoạt động dạy và học</w:t>
            </w:r>
          </w:p>
        </w:tc>
        <w:tc>
          <w:tcPr>
            <w:tcW w:w="299" w:type="pct"/>
            <w:shd w:val="clear" w:color="auto" w:fill="FFFFFF"/>
            <w:vAlign w:val="center"/>
          </w:tcPr>
          <w:p w:rsidR="008A4065" w:rsidRPr="009B0E1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Thực hiện đúng, đủ và kịp thời các công cụ phương pháp đánh giá đúng theo hình thức đánh giá đã đăng ký từ đầu năm học.</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8A4065" w:rsidRPr="009B0E1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Thực hiện đúng, đủ và kịp thời các công cụ phương pháp đánh giá đúng theo hình thức đánh giá đã đăng ký từ đầu năm học.</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8A4065" w:rsidRPr="009B0E1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8A4065" w:rsidRPr="00BA380E"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8A4065" w:rsidRPr="00DE266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Tham gia xây dựng, hiệu chỉnh chương trình khung và chương trình chi tiết.</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8A4065" w:rsidRPr="00DE266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Tham gia xây dựng chương trình khung và chương trình chi tiết cho ngành, nghề đào tạo của đơn vị.</w:t>
            </w:r>
          </w:p>
          <w:p w:rsidR="008A4065" w:rsidRPr="00A46531"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A46531">
              <w:rPr>
                <w:rFonts w:asciiTheme="majorHAnsi" w:eastAsia="Times New Roman" w:hAnsiTheme="majorHAnsi" w:cstheme="majorHAnsi"/>
                <w:color w:val="000000"/>
                <w:sz w:val="18"/>
                <w:szCs w:val="18"/>
                <w:lang w:eastAsia="vi-VN"/>
              </w:rPr>
              <w:t xml:space="preserve">- Tham gia biên soạn </w:t>
            </w:r>
            <w:r>
              <w:rPr>
                <w:rFonts w:asciiTheme="majorHAnsi" w:eastAsia="Times New Roman" w:hAnsiTheme="majorHAnsi" w:cstheme="majorHAnsi"/>
                <w:color w:val="000000"/>
                <w:sz w:val="18"/>
                <w:szCs w:val="18"/>
                <w:lang w:eastAsia="vi-VN"/>
              </w:rPr>
              <w:t>giáo trình, tài liệu giảng dạy.</w:t>
            </w:r>
          </w:p>
        </w:tc>
        <w:tc>
          <w:tcPr>
            <w:tcW w:w="387" w:type="pct"/>
            <w:shd w:val="clear" w:color="auto" w:fill="FFFFFF"/>
            <w:vAlign w:val="center"/>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A4653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1E2152">
              <w:rPr>
                <w:rFonts w:asciiTheme="majorHAnsi" w:eastAsia="Times New Roman" w:hAnsiTheme="majorHAnsi" w:cstheme="majorHAnsi"/>
                <w:color w:val="000000"/>
                <w:sz w:val="24"/>
                <w:szCs w:val="24"/>
                <w:lang w:val="en-US" w:eastAsia="vi-VN"/>
              </w:rPr>
              <w:t>- Giáo án, kế hoạch giảng dạy thể hiện rõ các phương pháp giáo dục người học.</w:t>
            </w:r>
          </w:p>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1E2152">
              <w:rPr>
                <w:rFonts w:asciiTheme="majorHAnsi" w:eastAsia="Times New Roman" w:hAnsiTheme="majorHAnsi" w:cstheme="majorHAnsi"/>
                <w:color w:val="000000"/>
                <w:sz w:val="24"/>
                <w:szCs w:val="24"/>
                <w:lang w:val="en-US" w:eastAsia="vi-VN"/>
              </w:rPr>
              <w:t>- Xây dựng kế hoạch S</w:t>
            </w:r>
            <w:r>
              <w:rPr>
                <w:rFonts w:asciiTheme="majorHAnsi" w:eastAsia="Times New Roman" w:hAnsiTheme="majorHAnsi" w:cstheme="majorHAnsi"/>
                <w:color w:val="000000"/>
                <w:sz w:val="24"/>
                <w:szCs w:val="24"/>
                <w:lang w:val="en-US" w:eastAsia="vi-VN"/>
              </w:rPr>
              <w:t>HCN lớp đúng, đủ các nội dung.</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Thực hiện đúng kế hoạch, giáo án.</w:t>
            </w:r>
          </w:p>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Thực hiện tốt công tác GVCN;</w:t>
            </w:r>
          </w:p>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Thái độ học tập của HSSV "</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Thực hiện tốt công tác GVCN, CVHT;</w:t>
            </w:r>
          </w:p>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Tham gia các hoạt động phong trào Đoàn thể liên quan đến HSSV (có xác nhận)</w:t>
            </w:r>
          </w:p>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Trực tiếp hỗ trợ và tham gia tư vấn giáo dục giúp HSSV an tâm trong học tập.</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Thực hiện đúng, chuẩn và đúng hạn về công tác đánh giá kết quả rèn luyện của HSSV.</w:t>
            </w:r>
          </w:p>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Thực hiện việc quản lý, điểm danh HSSV để cập nhật vào hệ thống phần mềm đúng quy định về thời gian.</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Ứng dụng và sử dụng hiệu quả phần mềm sử dụng trong nhà trường như EMS-PMT, Website của trường, trang thư điện tử egov.lttc.edu.vn...</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gridBefore w:val="1"/>
          <w:wBefore w:w="4" w:type="pct"/>
          <w:tblCellSpacing w:w="0" w:type="dxa"/>
        </w:trPr>
        <w:tc>
          <w:tcPr>
            <w:tcW w:w="1020" w:type="pct"/>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18"/>
                <w:szCs w:val="18"/>
                <w:lang w:eastAsia="vi-VN"/>
              </w:rPr>
              <w:t>- Tham gia các hoạt động Đoàn thể liên quan đến việc xây dựng môi trường giáo dục, học tập</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Tham gia các hoạt động xã hội trong và ngoài cơ sở hoạt động giáo dục nghề nghiệp, xây dựng quan hệ giữa </w:t>
            </w:r>
            <w:r w:rsidRPr="00D4731D">
              <w:rPr>
                <w:rFonts w:asciiTheme="majorHAnsi" w:hAnsiTheme="majorHAnsi" w:cstheme="majorHAnsi"/>
                <w:color w:val="000000"/>
                <w:sz w:val="18"/>
                <w:szCs w:val="18"/>
                <w:shd w:val="clear" w:color="auto" w:fill="FFFFFF"/>
              </w:rPr>
              <w:lastRenderedPageBreak/>
              <w:t>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color w:val="000000"/>
                <w:sz w:val="18"/>
                <w:szCs w:val="18"/>
              </w:rPr>
              <w:t xml:space="preserve">- </w:t>
            </w:r>
            <w:r w:rsidRPr="001E2152">
              <w:rPr>
                <w:color w:val="000000"/>
                <w:sz w:val="18"/>
                <w:szCs w:val="18"/>
              </w:rPr>
              <w:t>Có quan hệ với doanh nghiệp</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8A4065" w:rsidRPr="001E2152" w:rsidRDefault="008A4065" w:rsidP="008A4065">
            <w:pPr>
              <w:spacing w:before="120" w:after="0" w:line="234" w:lineRule="atLeast"/>
              <w:rPr>
                <w:rFonts w:asciiTheme="majorHAnsi" w:eastAsia="Times New Roman" w:hAnsiTheme="majorHAnsi" w:cstheme="majorHAnsi"/>
                <w:color w:val="000000"/>
                <w:sz w:val="24"/>
                <w:szCs w:val="24"/>
                <w:lang w:val="en-US" w:eastAsia="vi-VN"/>
              </w:rPr>
            </w:pPr>
            <w:r w:rsidRPr="001E2152">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w:t>
            </w:r>
            <w:r w:rsidRPr="001E2152">
              <w:rPr>
                <w:rFonts w:asciiTheme="majorHAnsi" w:eastAsia="Times New Roman" w:hAnsiTheme="majorHAnsi" w:cstheme="majorHAnsi"/>
                <w:color w:val="000000"/>
                <w:sz w:val="24"/>
                <w:szCs w:val="24"/>
                <w:lang w:val="en-US" w:eastAsia="vi-VN"/>
              </w:rPr>
              <w:t>Tham gia trao đổi kinh nghiệm giảng dạy</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1E2152">
              <w:rPr>
                <w:rFonts w:asciiTheme="majorHAnsi" w:eastAsia="Times New Roman" w:hAnsiTheme="majorHAnsi" w:cstheme="majorHAnsi"/>
                <w:color w:val="000000"/>
                <w:sz w:val="24"/>
                <w:szCs w:val="24"/>
                <w:lang w:eastAsia="vi-VN"/>
              </w:rPr>
              <w:t xml:space="preserve">- Tham gia đầy đủ các buổi học tập, sinh hoạt chuyên môn do khoa, trường tổ chức </w:t>
            </w:r>
          </w:p>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1E2152">
              <w:rPr>
                <w:rFonts w:asciiTheme="majorHAnsi" w:eastAsia="Times New Roman" w:hAnsiTheme="majorHAnsi" w:cstheme="majorHAnsi"/>
                <w:color w:val="000000"/>
                <w:sz w:val="24"/>
                <w:szCs w:val="24"/>
                <w:lang w:eastAsia="vi-VN"/>
              </w:rPr>
              <w:t>- Tự tham gia học tập, sinh hoạt về chuyên môn, nghiệp vụ (có xác nh</w:t>
            </w:r>
            <w:r>
              <w:rPr>
                <w:rFonts w:asciiTheme="majorHAnsi" w:eastAsia="Times New Roman" w:hAnsiTheme="majorHAnsi" w:cstheme="majorHAnsi"/>
                <w:color w:val="000000"/>
                <w:sz w:val="24"/>
                <w:szCs w:val="24"/>
                <w:lang w:eastAsia="vi-VN"/>
              </w:rPr>
              <w:t>ận hoặc bằng cấp, chứng chỉ...)</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18"/>
                <w:szCs w:val="18"/>
                <w:lang w:eastAsia="vi-VN"/>
              </w:rPr>
            </w:pPr>
            <w:r w:rsidRPr="001E2152">
              <w:rPr>
                <w:rFonts w:asciiTheme="majorHAnsi" w:eastAsia="Times New Roman" w:hAnsiTheme="majorHAnsi" w:cstheme="majorHAnsi"/>
                <w:color w:val="000000"/>
                <w:sz w:val="24"/>
                <w:szCs w:val="24"/>
                <w:lang w:eastAsia="vi-VN"/>
              </w:rPr>
              <w:t xml:space="preserve">- </w:t>
            </w:r>
            <w:r w:rsidRPr="001E2152">
              <w:rPr>
                <w:rFonts w:asciiTheme="majorHAnsi" w:eastAsia="Times New Roman" w:hAnsiTheme="majorHAnsi" w:cstheme="majorHAnsi"/>
                <w:color w:val="000000"/>
                <w:sz w:val="18"/>
                <w:szCs w:val="18"/>
                <w:lang w:eastAsia="vi-VN"/>
              </w:rPr>
              <w:t xml:space="preserve">Tham gia đầy đủ các buổi học tập, sinh hoạt chuyên môn do khoa, trường tổ chức </w:t>
            </w:r>
          </w:p>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1E2152">
              <w:rPr>
                <w:rFonts w:asciiTheme="majorHAnsi" w:eastAsia="Times New Roman" w:hAnsiTheme="majorHAnsi" w:cstheme="majorHAnsi"/>
                <w:color w:val="000000"/>
                <w:sz w:val="18"/>
                <w:szCs w:val="18"/>
                <w:lang w:eastAsia="vi-VN"/>
              </w:rPr>
              <w:t>- Tự tham gia học tập, sinh hoạt về chuyên môn, nghiệp vụ (có xác nhận hoặc bằng cấp, chứng chỉ...)</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tcPr>
          <w:p w:rsidR="008A4065" w:rsidRPr="00D4731D" w:rsidRDefault="008A4065" w:rsidP="008A406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8A4065" w:rsidRPr="00BB5CF1"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1E2152">
              <w:rPr>
                <w:rFonts w:asciiTheme="majorHAnsi" w:eastAsia="Times New Roman" w:hAnsiTheme="majorHAnsi" w:cstheme="majorHAnsi"/>
                <w:color w:val="000000"/>
                <w:sz w:val="24"/>
                <w:szCs w:val="24"/>
                <w:lang w:eastAsia="vi-VN"/>
              </w:rPr>
              <w:t xml:space="preserve">- </w:t>
            </w:r>
            <w:r w:rsidRPr="001E2152">
              <w:rPr>
                <w:rFonts w:asciiTheme="majorHAnsi" w:eastAsia="Times New Roman" w:hAnsiTheme="majorHAnsi" w:cstheme="majorHAnsi"/>
                <w:color w:val="000000"/>
                <w:sz w:val="18"/>
                <w:szCs w:val="18"/>
                <w:lang w:eastAsia="vi-VN"/>
              </w:rPr>
              <w:t>Tham gia đề tài NCKH cấp trường trở lên</w:t>
            </w:r>
          </w:p>
        </w:tc>
        <w:tc>
          <w:tcPr>
            <w:tcW w:w="387"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5" w:type="pct"/>
            <w:shd w:val="clear" w:color="auto" w:fill="FFFFFF"/>
            <w:vAlign w:val="center"/>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8A4065" w:rsidRPr="00076065"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63</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A4065" w:rsidRPr="005B7F0A" w:rsidTr="008A4065">
        <w:trPr>
          <w:tblCellSpacing w:w="0" w:type="dxa"/>
        </w:trPr>
        <w:tc>
          <w:tcPr>
            <w:tcW w:w="1024" w:type="pct"/>
            <w:gridSpan w:val="2"/>
            <w:shd w:val="clear" w:color="auto" w:fill="FFFFFF"/>
            <w:vAlign w:val="center"/>
            <w:hideMark/>
          </w:tcPr>
          <w:p w:rsidR="008A4065" w:rsidRPr="00D4731D"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8A4065" w:rsidRPr="00D4731D" w:rsidRDefault="008A4065" w:rsidP="008A406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8A4065" w:rsidRPr="001E2152"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8A4065" w:rsidRPr="008A4065" w:rsidRDefault="008A4065" w:rsidP="008A406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72</w:t>
            </w:r>
          </w:p>
        </w:tc>
        <w:tc>
          <w:tcPr>
            <w:tcW w:w="484"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8A4065" w:rsidRPr="005B7F0A" w:rsidRDefault="008A406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23DA5" w:rsidRPr="005B7F0A" w:rsidTr="00623DA5">
        <w:trPr>
          <w:trHeight w:val="510"/>
          <w:tblCellSpacing w:w="0" w:type="dxa"/>
        </w:trPr>
        <w:tc>
          <w:tcPr>
            <w:tcW w:w="1024" w:type="pct"/>
            <w:gridSpan w:val="2"/>
            <w:shd w:val="clear" w:color="auto" w:fill="FFFFFF"/>
            <w:vAlign w:val="center"/>
            <w:hideMark/>
          </w:tcPr>
          <w:p w:rsidR="00623DA5" w:rsidRPr="00D4731D" w:rsidRDefault="00623DA5" w:rsidP="008A406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1" w:type="pct"/>
            <w:gridSpan w:val="3"/>
            <w:shd w:val="clear" w:color="auto" w:fill="FFFFFF"/>
            <w:vAlign w:val="center"/>
          </w:tcPr>
          <w:p w:rsidR="00623DA5" w:rsidRPr="00623DA5" w:rsidRDefault="00623DA5" w:rsidP="00623DA5">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Không đạt chuẩn</w:t>
            </w:r>
          </w:p>
        </w:tc>
        <w:tc>
          <w:tcPr>
            <w:tcW w:w="969" w:type="pct"/>
            <w:shd w:val="clear" w:color="auto" w:fill="FFFFFF"/>
            <w:vAlign w:val="center"/>
            <w:hideMark/>
          </w:tcPr>
          <w:p w:rsidR="00623DA5" w:rsidRPr="005B7F0A" w:rsidRDefault="00623DA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 w:type="pct"/>
            <w:gridSpan w:val="2"/>
            <w:shd w:val="clear" w:color="auto" w:fill="FFFFFF"/>
            <w:vAlign w:val="center"/>
            <w:hideMark/>
          </w:tcPr>
          <w:p w:rsidR="00623DA5" w:rsidRPr="00623DA5" w:rsidRDefault="00623DA5" w:rsidP="00623DA5">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Không đạt chuẩn</w:t>
            </w:r>
          </w:p>
        </w:tc>
        <w:tc>
          <w:tcPr>
            <w:tcW w:w="965" w:type="pct"/>
            <w:shd w:val="clear" w:color="auto" w:fill="FFFFFF"/>
            <w:vAlign w:val="center"/>
            <w:hideMark/>
          </w:tcPr>
          <w:p w:rsidR="00623DA5" w:rsidRPr="005B7F0A" w:rsidRDefault="00623DA5" w:rsidP="008A406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E2152" w:rsidRDefault="001E2152"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1E2152" w:rsidRDefault="001E2152"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1E2152" w:rsidRDefault="001E2152"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1E2152" w:rsidRDefault="001E2152"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1E2152" w:rsidRPr="00496C8F" w:rsidRDefault="001E2152"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545FE4" w:rsidRPr="001E2152"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001E2152" w:rsidRPr="001E2152">
        <w:rPr>
          <w:rFonts w:asciiTheme="majorHAnsi" w:eastAsia="Times New Roman" w:hAnsiTheme="majorHAnsi" w:cstheme="majorHAnsi"/>
          <w:b/>
          <w:iCs/>
          <w:color w:val="000000"/>
          <w:sz w:val="26"/>
          <w:szCs w:val="26"/>
          <w:lang w:val="en-US" w:eastAsia="vi-VN"/>
        </w:rPr>
        <w:t>TRÌNH MINH PHONG</w:t>
      </w:r>
      <w:r w:rsidRPr="00496C8F">
        <w:rPr>
          <w:rFonts w:asciiTheme="majorHAnsi" w:eastAsia="Times New Roman" w:hAnsiTheme="majorHAnsi" w:cstheme="majorHAnsi"/>
          <w:i/>
          <w:iCs/>
          <w:color w:val="000000"/>
          <w:sz w:val="26"/>
          <w:szCs w:val="26"/>
          <w:lang w:val="en-US" w:eastAsia="vi-VN"/>
        </w:rPr>
        <w:tab/>
      </w:r>
      <w:bookmarkStart w:id="0" w:name="_GoBack"/>
      <w:bookmarkEnd w:id="0"/>
      <w:r w:rsidR="001E2152" w:rsidRPr="001E2152">
        <w:rPr>
          <w:rFonts w:asciiTheme="majorHAnsi" w:eastAsia="Times New Roman" w:hAnsiTheme="majorHAnsi" w:cstheme="majorHAnsi"/>
          <w:b/>
          <w:iCs/>
          <w:color w:val="000000"/>
          <w:sz w:val="26"/>
          <w:szCs w:val="26"/>
          <w:lang w:val="en-US" w:eastAsia="vi-VN"/>
        </w:rPr>
        <w:t>PHẠM QUANG VŨ</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E2815D8"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4065" w:rsidRPr="00ED38EA" w:rsidRDefault="008A406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8A4065" w:rsidRPr="00ED38EA" w:rsidRDefault="008A406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04C729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w:t>
            </w:r>
            <w:r w:rsidR="008C2D5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0CF5907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4065" w:rsidRPr="00ED38EA" w:rsidRDefault="008A406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9FE1359"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8A4065" w:rsidRPr="00ED38EA" w:rsidRDefault="008A4065"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1E681F4"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A0F34"/>
    <w:multiLevelType w:val="hybridMultilevel"/>
    <w:tmpl w:val="81BA41AA"/>
    <w:lvl w:ilvl="0" w:tplc="BC6876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0A3CE3"/>
    <w:multiLevelType w:val="hybridMultilevel"/>
    <w:tmpl w:val="99DE42FA"/>
    <w:lvl w:ilvl="0" w:tplc="FFB8E5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1E2152"/>
    <w:rsid w:val="001F1EB9"/>
    <w:rsid w:val="00231941"/>
    <w:rsid w:val="002444F6"/>
    <w:rsid w:val="00270BD1"/>
    <w:rsid w:val="00452388"/>
    <w:rsid w:val="00482B55"/>
    <w:rsid w:val="00496C8F"/>
    <w:rsid w:val="004C0365"/>
    <w:rsid w:val="00545FE4"/>
    <w:rsid w:val="005C41E2"/>
    <w:rsid w:val="00623DA5"/>
    <w:rsid w:val="006B70D5"/>
    <w:rsid w:val="006C3990"/>
    <w:rsid w:val="0075132C"/>
    <w:rsid w:val="0079492C"/>
    <w:rsid w:val="00863A24"/>
    <w:rsid w:val="008764C9"/>
    <w:rsid w:val="008A4065"/>
    <w:rsid w:val="008C2D52"/>
    <w:rsid w:val="00A076AC"/>
    <w:rsid w:val="00A46531"/>
    <w:rsid w:val="00A64669"/>
    <w:rsid w:val="00AE0AD2"/>
    <w:rsid w:val="00C17CEE"/>
    <w:rsid w:val="00C65504"/>
    <w:rsid w:val="00C80FE3"/>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465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465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2086">
      <w:bodyDiv w:val="1"/>
      <w:marLeft w:val="0"/>
      <w:marRight w:val="0"/>
      <w:marTop w:val="0"/>
      <w:marBottom w:val="0"/>
      <w:divBdr>
        <w:top w:val="none" w:sz="0" w:space="0" w:color="auto"/>
        <w:left w:val="none" w:sz="0" w:space="0" w:color="auto"/>
        <w:bottom w:val="none" w:sz="0" w:space="0" w:color="auto"/>
        <w:right w:val="none" w:sz="0" w:space="0" w:color="auto"/>
      </w:divBdr>
    </w:div>
    <w:div w:id="145519183">
      <w:bodyDiv w:val="1"/>
      <w:marLeft w:val="0"/>
      <w:marRight w:val="0"/>
      <w:marTop w:val="0"/>
      <w:marBottom w:val="0"/>
      <w:divBdr>
        <w:top w:val="none" w:sz="0" w:space="0" w:color="auto"/>
        <w:left w:val="none" w:sz="0" w:space="0" w:color="auto"/>
        <w:bottom w:val="none" w:sz="0" w:space="0" w:color="auto"/>
        <w:right w:val="none" w:sz="0" w:space="0" w:color="auto"/>
      </w:divBdr>
    </w:div>
    <w:div w:id="223956630">
      <w:bodyDiv w:val="1"/>
      <w:marLeft w:val="0"/>
      <w:marRight w:val="0"/>
      <w:marTop w:val="0"/>
      <w:marBottom w:val="0"/>
      <w:divBdr>
        <w:top w:val="none" w:sz="0" w:space="0" w:color="auto"/>
        <w:left w:val="none" w:sz="0" w:space="0" w:color="auto"/>
        <w:bottom w:val="none" w:sz="0" w:space="0" w:color="auto"/>
        <w:right w:val="none" w:sz="0" w:space="0" w:color="auto"/>
      </w:divBdr>
    </w:div>
    <w:div w:id="260919451">
      <w:bodyDiv w:val="1"/>
      <w:marLeft w:val="0"/>
      <w:marRight w:val="0"/>
      <w:marTop w:val="0"/>
      <w:marBottom w:val="0"/>
      <w:divBdr>
        <w:top w:val="none" w:sz="0" w:space="0" w:color="auto"/>
        <w:left w:val="none" w:sz="0" w:space="0" w:color="auto"/>
        <w:bottom w:val="none" w:sz="0" w:space="0" w:color="auto"/>
        <w:right w:val="none" w:sz="0" w:space="0" w:color="auto"/>
      </w:divBdr>
    </w:div>
    <w:div w:id="396973837">
      <w:bodyDiv w:val="1"/>
      <w:marLeft w:val="0"/>
      <w:marRight w:val="0"/>
      <w:marTop w:val="0"/>
      <w:marBottom w:val="0"/>
      <w:divBdr>
        <w:top w:val="none" w:sz="0" w:space="0" w:color="auto"/>
        <w:left w:val="none" w:sz="0" w:space="0" w:color="auto"/>
        <w:bottom w:val="none" w:sz="0" w:space="0" w:color="auto"/>
        <w:right w:val="none" w:sz="0" w:space="0" w:color="auto"/>
      </w:divBdr>
    </w:div>
    <w:div w:id="409422554">
      <w:bodyDiv w:val="1"/>
      <w:marLeft w:val="0"/>
      <w:marRight w:val="0"/>
      <w:marTop w:val="0"/>
      <w:marBottom w:val="0"/>
      <w:divBdr>
        <w:top w:val="none" w:sz="0" w:space="0" w:color="auto"/>
        <w:left w:val="none" w:sz="0" w:space="0" w:color="auto"/>
        <w:bottom w:val="none" w:sz="0" w:space="0" w:color="auto"/>
        <w:right w:val="none" w:sz="0" w:space="0" w:color="auto"/>
      </w:divBdr>
    </w:div>
    <w:div w:id="434256581">
      <w:bodyDiv w:val="1"/>
      <w:marLeft w:val="0"/>
      <w:marRight w:val="0"/>
      <w:marTop w:val="0"/>
      <w:marBottom w:val="0"/>
      <w:divBdr>
        <w:top w:val="none" w:sz="0" w:space="0" w:color="auto"/>
        <w:left w:val="none" w:sz="0" w:space="0" w:color="auto"/>
        <w:bottom w:val="none" w:sz="0" w:space="0" w:color="auto"/>
        <w:right w:val="none" w:sz="0" w:space="0" w:color="auto"/>
      </w:divBdr>
    </w:div>
    <w:div w:id="513496253">
      <w:bodyDiv w:val="1"/>
      <w:marLeft w:val="0"/>
      <w:marRight w:val="0"/>
      <w:marTop w:val="0"/>
      <w:marBottom w:val="0"/>
      <w:divBdr>
        <w:top w:val="none" w:sz="0" w:space="0" w:color="auto"/>
        <w:left w:val="none" w:sz="0" w:space="0" w:color="auto"/>
        <w:bottom w:val="none" w:sz="0" w:space="0" w:color="auto"/>
        <w:right w:val="none" w:sz="0" w:space="0" w:color="auto"/>
      </w:divBdr>
    </w:div>
    <w:div w:id="517357220">
      <w:bodyDiv w:val="1"/>
      <w:marLeft w:val="0"/>
      <w:marRight w:val="0"/>
      <w:marTop w:val="0"/>
      <w:marBottom w:val="0"/>
      <w:divBdr>
        <w:top w:val="none" w:sz="0" w:space="0" w:color="auto"/>
        <w:left w:val="none" w:sz="0" w:space="0" w:color="auto"/>
        <w:bottom w:val="none" w:sz="0" w:space="0" w:color="auto"/>
        <w:right w:val="none" w:sz="0" w:space="0" w:color="auto"/>
      </w:divBdr>
    </w:div>
    <w:div w:id="587731340">
      <w:bodyDiv w:val="1"/>
      <w:marLeft w:val="0"/>
      <w:marRight w:val="0"/>
      <w:marTop w:val="0"/>
      <w:marBottom w:val="0"/>
      <w:divBdr>
        <w:top w:val="none" w:sz="0" w:space="0" w:color="auto"/>
        <w:left w:val="none" w:sz="0" w:space="0" w:color="auto"/>
        <w:bottom w:val="none" w:sz="0" w:space="0" w:color="auto"/>
        <w:right w:val="none" w:sz="0" w:space="0" w:color="auto"/>
      </w:divBdr>
    </w:div>
    <w:div w:id="593319015">
      <w:bodyDiv w:val="1"/>
      <w:marLeft w:val="0"/>
      <w:marRight w:val="0"/>
      <w:marTop w:val="0"/>
      <w:marBottom w:val="0"/>
      <w:divBdr>
        <w:top w:val="none" w:sz="0" w:space="0" w:color="auto"/>
        <w:left w:val="none" w:sz="0" w:space="0" w:color="auto"/>
        <w:bottom w:val="none" w:sz="0" w:space="0" w:color="auto"/>
        <w:right w:val="none" w:sz="0" w:space="0" w:color="auto"/>
      </w:divBdr>
    </w:div>
    <w:div w:id="604457477">
      <w:bodyDiv w:val="1"/>
      <w:marLeft w:val="0"/>
      <w:marRight w:val="0"/>
      <w:marTop w:val="0"/>
      <w:marBottom w:val="0"/>
      <w:divBdr>
        <w:top w:val="none" w:sz="0" w:space="0" w:color="auto"/>
        <w:left w:val="none" w:sz="0" w:space="0" w:color="auto"/>
        <w:bottom w:val="none" w:sz="0" w:space="0" w:color="auto"/>
        <w:right w:val="none" w:sz="0" w:space="0" w:color="auto"/>
      </w:divBdr>
    </w:div>
    <w:div w:id="611785570">
      <w:bodyDiv w:val="1"/>
      <w:marLeft w:val="0"/>
      <w:marRight w:val="0"/>
      <w:marTop w:val="0"/>
      <w:marBottom w:val="0"/>
      <w:divBdr>
        <w:top w:val="none" w:sz="0" w:space="0" w:color="auto"/>
        <w:left w:val="none" w:sz="0" w:space="0" w:color="auto"/>
        <w:bottom w:val="none" w:sz="0" w:space="0" w:color="auto"/>
        <w:right w:val="none" w:sz="0" w:space="0" w:color="auto"/>
      </w:divBdr>
    </w:div>
    <w:div w:id="863520648">
      <w:bodyDiv w:val="1"/>
      <w:marLeft w:val="0"/>
      <w:marRight w:val="0"/>
      <w:marTop w:val="0"/>
      <w:marBottom w:val="0"/>
      <w:divBdr>
        <w:top w:val="none" w:sz="0" w:space="0" w:color="auto"/>
        <w:left w:val="none" w:sz="0" w:space="0" w:color="auto"/>
        <w:bottom w:val="none" w:sz="0" w:space="0" w:color="auto"/>
        <w:right w:val="none" w:sz="0" w:space="0" w:color="auto"/>
      </w:divBdr>
    </w:div>
    <w:div w:id="883951339">
      <w:bodyDiv w:val="1"/>
      <w:marLeft w:val="0"/>
      <w:marRight w:val="0"/>
      <w:marTop w:val="0"/>
      <w:marBottom w:val="0"/>
      <w:divBdr>
        <w:top w:val="none" w:sz="0" w:space="0" w:color="auto"/>
        <w:left w:val="none" w:sz="0" w:space="0" w:color="auto"/>
        <w:bottom w:val="none" w:sz="0" w:space="0" w:color="auto"/>
        <w:right w:val="none" w:sz="0" w:space="0" w:color="auto"/>
      </w:divBdr>
    </w:div>
    <w:div w:id="885262196">
      <w:bodyDiv w:val="1"/>
      <w:marLeft w:val="0"/>
      <w:marRight w:val="0"/>
      <w:marTop w:val="0"/>
      <w:marBottom w:val="0"/>
      <w:divBdr>
        <w:top w:val="none" w:sz="0" w:space="0" w:color="auto"/>
        <w:left w:val="none" w:sz="0" w:space="0" w:color="auto"/>
        <w:bottom w:val="none" w:sz="0" w:space="0" w:color="auto"/>
        <w:right w:val="none" w:sz="0" w:space="0" w:color="auto"/>
      </w:divBdr>
    </w:div>
    <w:div w:id="965623925">
      <w:bodyDiv w:val="1"/>
      <w:marLeft w:val="0"/>
      <w:marRight w:val="0"/>
      <w:marTop w:val="0"/>
      <w:marBottom w:val="0"/>
      <w:divBdr>
        <w:top w:val="none" w:sz="0" w:space="0" w:color="auto"/>
        <w:left w:val="none" w:sz="0" w:space="0" w:color="auto"/>
        <w:bottom w:val="none" w:sz="0" w:space="0" w:color="auto"/>
        <w:right w:val="none" w:sz="0" w:space="0" w:color="auto"/>
      </w:divBdr>
    </w:div>
    <w:div w:id="993531760">
      <w:bodyDiv w:val="1"/>
      <w:marLeft w:val="0"/>
      <w:marRight w:val="0"/>
      <w:marTop w:val="0"/>
      <w:marBottom w:val="0"/>
      <w:divBdr>
        <w:top w:val="none" w:sz="0" w:space="0" w:color="auto"/>
        <w:left w:val="none" w:sz="0" w:space="0" w:color="auto"/>
        <w:bottom w:val="none" w:sz="0" w:space="0" w:color="auto"/>
        <w:right w:val="none" w:sz="0" w:space="0" w:color="auto"/>
      </w:divBdr>
    </w:div>
    <w:div w:id="1031416811">
      <w:bodyDiv w:val="1"/>
      <w:marLeft w:val="0"/>
      <w:marRight w:val="0"/>
      <w:marTop w:val="0"/>
      <w:marBottom w:val="0"/>
      <w:divBdr>
        <w:top w:val="none" w:sz="0" w:space="0" w:color="auto"/>
        <w:left w:val="none" w:sz="0" w:space="0" w:color="auto"/>
        <w:bottom w:val="none" w:sz="0" w:space="0" w:color="auto"/>
        <w:right w:val="none" w:sz="0" w:space="0" w:color="auto"/>
      </w:divBdr>
    </w:div>
    <w:div w:id="1136294462">
      <w:bodyDiv w:val="1"/>
      <w:marLeft w:val="0"/>
      <w:marRight w:val="0"/>
      <w:marTop w:val="0"/>
      <w:marBottom w:val="0"/>
      <w:divBdr>
        <w:top w:val="none" w:sz="0" w:space="0" w:color="auto"/>
        <w:left w:val="none" w:sz="0" w:space="0" w:color="auto"/>
        <w:bottom w:val="none" w:sz="0" w:space="0" w:color="auto"/>
        <w:right w:val="none" w:sz="0" w:space="0" w:color="auto"/>
      </w:divBdr>
    </w:div>
    <w:div w:id="1212381613">
      <w:bodyDiv w:val="1"/>
      <w:marLeft w:val="0"/>
      <w:marRight w:val="0"/>
      <w:marTop w:val="0"/>
      <w:marBottom w:val="0"/>
      <w:divBdr>
        <w:top w:val="none" w:sz="0" w:space="0" w:color="auto"/>
        <w:left w:val="none" w:sz="0" w:space="0" w:color="auto"/>
        <w:bottom w:val="none" w:sz="0" w:space="0" w:color="auto"/>
        <w:right w:val="none" w:sz="0" w:space="0" w:color="auto"/>
      </w:divBdr>
    </w:div>
    <w:div w:id="1299842190">
      <w:bodyDiv w:val="1"/>
      <w:marLeft w:val="0"/>
      <w:marRight w:val="0"/>
      <w:marTop w:val="0"/>
      <w:marBottom w:val="0"/>
      <w:divBdr>
        <w:top w:val="none" w:sz="0" w:space="0" w:color="auto"/>
        <w:left w:val="none" w:sz="0" w:space="0" w:color="auto"/>
        <w:bottom w:val="none" w:sz="0" w:space="0" w:color="auto"/>
        <w:right w:val="none" w:sz="0" w:space="0" w:color="auto"/>
      </w:divBdr>
    </w:div>
    <w:div w:id="1311911046">
      <w:bodyDiv w:val="1"/>
      <w:marLeft w:val="0"/>
      <w:marRight w:val="0"/>
      <w:marTop w:val="0"/>
      <w:marBottom w:val="0"/>
      <w:divBdr>
        <w:top w:val="none" w:sz="0" w:space="0" w:color="auto"/>
        <w:left w:val="none" w:sz="0" w:space="0" w:color="auto"/>
        <w:bottom w:val="none" w:sz="0" w:space="0" w:color="auto"/>
        <w:right w:val="none" w:sz="0" w:space="0" w:color="auto"/>
      </w:divBdr>
    </w:div>
    <w:div w:id="1312440841">
      <w:bodyDiv w:val="1"/>
      <w:marLeft w:val="0"/>
      <w:marRight w:val="0"/>
      <w:marTop w:val="0"/>
      <w:marBottom w:val="0"/>
      <w:divBdr>
        <w:top w:val="none" w:sz="0" w:space="0" w:color="auto"/>
        <w:left w:val="none" w:sz="0" w:space="0" w:color="auto"/>
        <w:bottom w:val="none" w:sz="0" w:space="0" w:color="auto"/>
        <w:right w:val="none" w:sz="0" w:space="0" w:color="auto"/>
      </w:divBdr>
    </w:div>
    <w:div w:id="1343505231">
      <w:bodyDiv w:val="1"/>
      <w:marLeft w:val="0"/>
      <w:marRight w:val="0"/>
      <w:marTop w:val="0"/>
      <w:marBottom w:val="0"/>
      <w:divBdr>
        <w:top w:val="none" w:sz="0" w:space="0" w:color="auto"/>
        <w:left w:val="none" w:sz="0" w:space="0" w:color="auto"/>
        <w:bottom w:val="none" w:sz="0" w:space="0" w:color="auto"/>
        <w:right w:val="none" w:sz="0" w:space="0" w:color="auto"/>
      </w:divBdr>
    </w:div>
    <w:div w:id="1371102253">
      <w:bodyDiv w:val="1"/>
      <w:marLeft w:val="0"/>
      <w:marRight w:val="0"/>
      <w:marTop w:val="0"/>
      <w:marBottom w:val="0"/>
      <w:divBdr>
        <w:top w:val="none" w:sz="0" w:space="0" w:color="auto"/>
        <w:left w:val="none" w:sz="0" w:space="0" w:color="auto"/>
        <w:bottom w:val="none" w:sz="0" w:space="0" w:color="auto"/>
        <w:right w:val="none" w:sz="0" w:space="0" w:color="auto"/>
      </w:divBdr>
    </w:div>
    <w:div w:id="1373773411">
      <w:bodyDiv w:val="1"/>
      <w:marLeft w:val="0"/>
      <w:marRight w:val="0"/>
      <w:marTop w:val="0"/>
      <w:marBottom w:val="0"/>
      <w:divBdr>
        <w:top w:val="none" w:sz="0" w:space="0" w:color="auto"/>
        <w:left w:val="none" w:sz="0" w:space="0" w:color="auto"/>
        <w:bottom w:val="none" w:sz="0" w:space="0" w:color="auto"/>
        <w:right w:val="none" w:sz="0" w:space="0" w:color="auto"/>
      </w:divBdr>
    </w:div>
    <w:div w:id="1412652736">
      <w:bodyDiv w:val="1"/>
      <w:marLeft w:val="0"/>
      <w:marRight w:val="0"/>
      <w:marTop w:val="0"/>
      <w:marBottom w:val="0"/>
      <w:divBdr>
        <w:top w:val="none" w:sz="0" w:space="0" w:color="auto"/>
        <w:left w:val="none" w:sz="0" w:space="0" w:color="auto"/>
        <w:bottom w:val="none" w:sz="0" w:space="0" w:color="auto"/>
        <w:right w:val="none" w:sz="0" w:space="0" w:color="auto"/>
      </w:divBdr>
    </w:div>
    <w:div w:id="1453597087">
      <w:bodyDiv w:val="1"/>
      <w:marLeft w:val="0"/>
      <w:marRight w:val="0"/>
      <w:marTop w:val="0"/>
      <w:marBottom w:val="0"/>
      <w:divBdr>
        <w:top w:val="none" w:sz="0" w:space="0" w:color="auto"/>
        <w:left w:val="none" w:sz="0" w:space="0" w:color="auto"/>
        <w:bottom w:val="none" w:sz="0" w:space="0" w:color="auto"/>
        <w:right w:val="none" w:sz="0" w:space="0" w:color="auto"/>
      </w:divBdr>
    </w:div>
    <w:div w:id="1484540552">
      <w:bodyDiv w:val="1"/>
      <w:marLeft w:val="0"/>
      <w:marRight w:val="0"/>
      <w:marTop w:val="0"/>
      <w:marBottom w:val="0"/>
      <w:divBdr>
        <w:top w:val="none" w:sz="0" w:space="0" w:color="auto"/>
        <w:left w:val="none" w:sz="0" w:space="0" w:color="auto"/>
        <w:bottom w:val="none" w:sz="0" w:space="0" w:color="auto"/>
        <w:right w:val="none" w:sz="0" w:space="0" w:color="auto"/>
      </w:divBdr>
    </w:div>
    <w:div w:id="1486244202">
      <w:bodyDiv w:val="1"/>
      <w:marLeft w:val="0"/>
      <w:marRight w:val="0"/>
      <w:marTop w:val="0"/>
      <w:marBottom w:val="0"/>
      <w:divBdr>
        <w:top w:val="none" w:sz="0" w:space="0" w:color="auto"/>
        <w:left w:val="none" w:sz="0" w:space="0" w:color="auto"/>
        <w:bottom w:val="none" w:sz="0" w:space="0" w:color="auto"/>
        <w:right w:val="none" w:sz="0" w:space="0" w:color="auto"/>
      </w:divBdr>
    </w:div>
    <w:div w:id="1510755687">
      <w:bodyDiv w:val="1"/>
      <w:marLeft w:val="0"/>
      <w:marRight w:val="0"/>
      <w:marTop w:val="0"/>
      <w:marBottom w:val="0"/>
      <w:divBdr>
        <w:top w:val="none" w:sz="0" w:space="0" w:color="auto"/>
        <w:left w:val="none" w:sz="0" w:space="0" w:color="auto"/>
        <w:bottom w:val="none" w:sz="0" w:space="0" w:color="auto"/>
        <w:right w:val="none" w:sz="0" w:space="0" w:color="auto"/>
      </w:divBdr>
    </w:div>
    <w:div w:id="1512993547">
      <w:bodyDiv w:val="1"/>
      <w:marLeft w:val="0"/>
      <w:marRight w:val="0"/>
      <w:marTop w:val="0"/>
      <w:marBottom w:val="0"/>
      <w:divBdr>
        <w:top w:val="none" w:sz="0" w:space="0" w:color="auto"/>
        <w:left w:val="none" w:sz="0" w:space="0" w:color="auto"/>
        <w:bottom w:val="none" w:sz="0" w:space="0" w:color="auto"/>
        <w:right w:val="none" w:sz="0" w:space="0" w:color="auto"/>
      </w:divBdr>
    </w:div>
    <w:div w:id="1542325900">
      <w:bodyDiv w:val="1"/>
      <w:marLeft w:val="0"/>
      <w:marRight w:val="0"/>
      <w:marTop w:val="0"/>
      <w:marBottom w:val="0"/>
      <w:divBdr>
        <w:top w:val="none" w:sz="0" w:space="0" w:color="auto"/>
        <w:left w:val="none" w:sz="0" w:space="0" w:color="auto"/>
        <w:bottom w:val="none" w:sz="0" w:space="0" w:color="auto"/>
        <w:right w:val="none" w:sz="0" w:space="0" w:color="auto"/>
      </w:divBdr>
    </w:div>
    <w:div w:id="1568607802">
      <w:bodyDiv w:val="1"/>
      <w:marLeft w:val="0"/>
      <w:marRight w:val="0"/>
      <w:marTop w:val="0"/>
      <w:marBottom w:val="0"/>
      <w:divBdr>
        <w:top w:val="none" w:sz="0" w:space="0" w:color="auto"/>
        <w:left w:val="none" w:sz="0" w:space="0" w:color="auto"/>
        <w:bottom w:val="none" w:sz="0" w:space="0" w:color="auto"/>
        <w:right w:val="none" w:sz="0" w:space="0" w:color="auto"/>
      </w:divBdr>
    </w:div>
    <w:div w:id="1588467126">
      <w:bodyDiv w:val="1"/>
      <w:marLeft w:val="0"/>
      <w:marRight w:val="0"/>
      <w:marTop w:val="0"/>
      <w:marBottom w:val="0"/>
      <w:divBdr>
        <w:top w:val="none" w:sz="0" w:space="0" w:color="auto"/>
        <w:left w:val="none" w:sz="0" w:space="0" w:color="auto"/>
        <w:bottom w:val="none" w:sz="0" w:space="0" w:color="auto"/>
        <w:right w:val="none" w:sz="0" w:space="0" w:color="auto"/>
      </w:divBdr>
    </w:div>
    <w:div w:id="1618365723">
      <w:bodyDiv w:val="1"/>
      <w:marLeft w:val="0"/>
      <w:marRight w:val="0"/>
      <w:marTop w:val="0"/>
      <w:marBottom w:val="0"/>
      <w:divBdr>
        <w:top w:val="none" w:sz="0" w:space="0" w:color="auto"/>
        <w:left w:val="none" w:sz="0" w:space="0" w:color="auto"/>
        <w:bottom w:val="none" w:sz="0" w:space="0" w:color="auto"/>
        <w:right w:val="none" w:sz="0" w:space="0" w:color="auto"/>
      </w:divBdr>
    </w:div>
    <w:div w:id="1672222439">
      <w:bodyDiv w:val="1"/>
      <w:marLeft w:val="0"/>
      <w:marRight w:val="0"/>
      <w:marTop w:val="0"/>
      <w:marBottom w:val="0"/>
      <w:divBdr>
        <w:top w:val="none" w:sz="0" w:space="0" w:color="auto"/>
        <w:left w:val="none" w:sz="0" w:space="0" w:color="auto"/>
        <w:bottom w:val="none" w:sz="0" w:space="0" w:color="auto"/>
        <w:right w:val="none" w:sz="0" w:space="0" w:color="auto"/>
      </w:divBdr>
    </w:div>
    <w:div w:id="1849178950">
      <w:bodyDiv w:val="1"/>
      <w:marLeft w:val="0"/>
      <w:marRight w:val="0"/>
      <w:marTop w:val="0"/>
      <w:marBottom w:val="0"/>
      <w:divBdr>
        <w:top w:val="none" w:sz="0" w:space="0" w:color="auto"/>
        <w:left w:val="none" w:sz="0" w:space="0" w:color="auto"/>
        <w:bottom w:val="none" w:sz="0" w:space="0" w:color="auto"/>
        <w:right w:val="none" w:sz="0" w:space="0" w:color="auto"/>
      </w:divBdr>
    </w:div>
    <w:div w:id="1950352475">
      <w:bodyDiv w:val="1"/>
      <w:marLeft w:val="0"/>
      <w:marRight w:val="0"/>
      <w:marTop w:val="0"/>
      <w:marBottom w:val="0"/>
      <w:divBdr>
        <w:top w:val="none" w:sz="0" w:space="0" w:color="auto"/>
        <w:left w:val="none" w:sz="0" w:space="0" w:color="auto"/>
        <w:bottom w:val="none" w:sz="0" w:space="0" w:color="auto"/>
        <w:right w:val="none" w:sz="0" w:space="0" w:color="auto"/>
      </w:divBdr>
    </w:div>
    <w:div w:id="1955595033">
      <w:bodyDiv w:val="1"/>
      <w:marLeft w:val="0"/>
      <w:marRight w:val="0"/>
      <w:marTop w:val="0"/>
      <w:marBottom w:val="0"/>
      <w:divBdr>
        <w:top w:val="none" w:sz="0" w:space="0" w:color="auto"/>
        <w:left w:val="none" w:sz="0" w:space="0" w:color="auto"/>
        <w:bottom w:val="none" w:sz="0" w:space="0" w:color="auto"/>
        <w:right w:val="none" w:sz="0" w:space="0" w:color="auto"/>
      </w:divBdr>
    </w:div>
    <w:div w:id="1956595303">
      <w:bodyDiv w:val="1"/>
      <w:marLeft w:val="0"/>
      <w:marRight w:val="0"/>
      <w:marTop w:val="0"/>
      <w:marBottom w:val="0"/>
      <w:divBdr>
        <w:top w:val="none" w:sz="0" w:space="0" w:color="auto"/>
        <w:left w:val="none" w:sz="0" w:space="0" w:color="auto"/>
        <w:bottom w:val="none" w:sz="0" w:space="0" w:color="auto"/>
        <w:right w:val="none" w:sz="0" w:space="0" w:color="auto"/>
      </w:divBdr>
    </w:div>
    <w:div w:id="2071225745">
      <w:bodyDiv w:val="1"/>
      <w:marLeft w:val="0"/>
      <w:marRight w:val="0"/>
      <w:marTop w:val="0"/>
      <w:marBottom w:val="0"/>
      <w:divBdr>
        <w:top w:val="none" w:sz="0" w:space="0" w:color="auto"/>
        <w:left w:val="none" w:sz="0" w:space="0" w:color="auto"/>
        <w:bottom w:val="none" w:sz="0" w:space="0" w:color="auto"/>
        <w:right w:val="none" w:sz="0" w:space="0" w:color="auto"/>
      </w:divBdr>
    </w:div>
    <w:div w:id="210202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2219</Words>
  <Characters>12649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Nguyễn Trọng Thạch</cp:lastModifiedBy>
  <cp:revision>8</cp:revision>
  <cp:lastPrinted>2018-03-06T02:09:00Z</cp:lastPrinted>
  <dcterms:created xsi:type="dcterms:W3CDTF">2020-06-02T08:09:00Z</dcterms:created>
  <dcterms:modified xsi:type="dcterms:W3CDTF">2020-06-02T11:28:00Z</dcterms:modified>
</cp:coreProperties>
</file>